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3604" w14:textId="77777777" w:rsidR="00865428" w:rsidRDefault="001E73A2" w:rsidP="00865428">
      <w:pPr>
        <w:pStyle w:val="Kopf"/>
        <w:rPr>
          <w:b/>
          <w:sz w:val="2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A4D45B3" wp14:editId="6177BB5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799465" cy="799465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5428">
        <w:rPr>
          <w:b/>
          <w:sz w:val="24"/>
        </w:rPr>
        <w:t>Freifunk</w:t>
      </w:r>
      <w:proofErr w:type="spellEnd"/>
      <w:r w:rsidR="00865428">
        <w:rPr>
          <w:b/>
          <w:sz w:val="24"/>
        </w:rPr>
        <w:t xml:space="preserve"> Hamburg</w:t>
      </w:r>
    </w:p>
    <w:p w14:paraId="23E31BDC" w14:textId="77777777" w:rsidR="00865428" w:rsidRDefault="00865428" w:rsidP="00865428">
      <w:pPr>
        <w:pStyle w:val="Kopf"/>
        <w:rPr>
          <w:b/>
          <w:bCs/>
        </w:rPr>
      </w:pPr>
      <w:r w:rsidRPr="00865428">
        <w:t>Bei</w:t>
      </w:r>
      <w:r>
        <w:t>m</w:t>
      </w:r>
      <w:r w:rsidRPr="00865428">
        <w:t xml:space="preserve"> CCC Hansestadt Hamburg e.V.</w:t>
      </w:r>
      <w:r w:rsidRPr="00865428">
        <w:br/>
        <w:t>Humboldtstraße 53-55</w:t>
      </w:r>
      <w:r w:rsidRPr="00865428">
        <w:br/>
      </w:r>
      <w:r w:rsidRPr="00B8019E">
        <w:rPr>
          <w:bCs/>
        </w:rPr>
        <w:t>22083 Hamburg</w:t>
      </w:r>
    </w:p>
    <w:p w14:paraId="5AB089AF" w14:textId="77777777" w:rsidR="00865428" w:rsidRPr="002D63CA" w:rsidRDefault="00865428" w:rsidP="00865428">
      <w:pPr>
        <w:pStyle w:val="Kopf"/>
      </w:pPr>
    </w:p>
    <w:p w14:paraId="419ED258" w14:textId="77777777" w:rsidR="00865428" w:rsidRPr="00F36826" w:rsidRDefault="000B2AB4" w:rsidP="00865428">
      <w:pPr>
        <w:pStyle w:val="Kopf"/>
      </w:pPr>
      <w:r>
        <w:t>Mobil</w:t>
      </w:r>
      <w:r w:rsidR="00B8019E">
        <w:t xml:space="preserve"> (</w:t>
      </w:r>
      <w:r w:rsidR="00865428">
        <w:t>A</w:t>
      </w:r>
      <w:r w:rsidR="00B8019E">
        <w:t>.</w:t>
      </w:r>
      <w:r w:rsidR="00865428">
        <w:t xml:space="preserve"> Schmidt</w:t>
      </w:r>
      <w:r w:rsidR="00B8019E">
        <w:t>)</w:t>
      </w:r>
      <w:r>
        <w:t>:</w:t>
      </w:r>
      <w:r w:rsidRPr="0060088B">
        <w:t xml:space="preserve"> +49 </w:t>
      </w:r>
      <w:r w:rsidR="00C22E40">
        <w:t>151</w:t>
      </w:r>
      <w:r w:rsidRPr="00F36826">
        <w:t xml:space="preserve"> </w:t>
      </w:r>
      <w:r w:rsidR="00C22E40">
        <w:t>26614250</w:t>
      </w:r>
    </w:p>
    <w:p w14:paraId="04F856A9" w14:textId="77777777" w:rsidR="00865428" w:rsidRDefault="00865428" w:rsidP="00865428">
      <w:pPr>
        <w:pStyle w:val="Kopf"/>
      </w:pPr>
      <w:r>
        <w:t>E</w:t>
      </w:r>
      <w:r w:rsidR="00B8019E">
        <w:t>-M</w:t>
      </w:r>
      <w:r>
        <w:t>ail</w:t>
      </w:r>
      <w:r w:rsidR="000B2AB4" w:rsidRPr="00A74379">
        <w:t xml:space="preserve">: </w:t>
      </w:r>
      <w:r>
        <w:t>kontakt@hamburg.freifunk.net</w:t>
      </w:r>
    </w:p>
    <w:p w14:paraId="462138F5" w14:textId="77777777" w:rsidR="00865428" w:rsidRDefault="00865428" w:rsidP="00865428">
      <w:pPr>
        <w:jc w:val="left"/>
        <w:rPr>
          <w:sz w:val="16"/>
        </w:rPr>
      </w:pPr>
      <w:proofErr w:type="spellStart"/>
      <w:r w:rsidRPr="00865428">
        <w:rPr>
          <w:sz w:val="16"/>
        </w:rPr>
        <w:t>Freifunk</w:t>
      </w:r>
      <w:proofErr w:type="spellEnd"/>
      <w:r w:rsidRPr="00865428">
        <w:rPr>
          <w:sz w:val="16"/>
        </w:rPr>
        <w:t xml:space="preserve"> Hamburg, CCC Hansestadt Hamburg e.V.</w:t>
      </w:r>
    </w:p>
    <w:p w14:paraId="0392E540" w14:textId="77777777" w:rsidR="00865428" w:rsidRDefault="00865428" w:rsidP="00865428">
      <w:pPr>
        <w:jc w:val="left"/>
        <w:rPr>
          <w:bCs/>
          <w:sz w:val="16"/>
        </w:rPr>
      </w:pPr>
      <w:r w:rsidRPr="00865428">
        <w:rPr>
          <w:sz w:val="16"/>
        </w:rPr>
        <w:t xml:space="preserve">Humboldtstraße 53-55, </w:t>
      </w:r>
      <w:r w:rsidRPr="00865428">
        <w:rPr>
          <w:bCs/>
          <w:sz w:val="16"/>
        </w:rPr>
        <w:t>22083 Hamburg</w:t>
      </w:r>
    </w:p>
    <w:p w14:paraId="35717E59" w14:textId="77777777" w:rsidR="00865428" w:rsidRPr="00865428" w:rsidRDefault="00865428" w:rsidP="00865428">
      <w:pPr>
        <w:jc w:val="left"/>
      </w:pPr>
    </w:p>
    <w:p w14:paraId="5E08FBB7" w14:textId="61DE09CB" w:rsidR="00865428" w:rsidRDefault="007558A4" w:rsidP="00865428">
      <w:r>
        <w:t>Herr</w:t>
      </w:r>
      <w:r w:rsidR="00865428">
        <w:t xml:space="preserve"> / Frau x</w:t>
      </w:r>
    </w:p>
    <w:p w14:paraId="19AD7E17" w14:textId="77777777" w:rsidR="00865428" w:rsidRDefault="00865428" w:rsidP="00865428">
      <w:r>
        <w:t xml:space="preserve">Deutscher Bundestag </w:t>
      </w:r>
    </w:p>
    <w:p w14:paraId="2FCAED55" w14:textId="77777777" w:rsidR="00865428" w:rsidRDefault="00865428" w:rsidP="00865428">
      <w:r>
        <w:t xml:space="preserve">Platz der Republik 1 </w:t>
      </w:r>
    </w:p>
    <w:p w14:paraId="16FF9978" w14:textId="77777777" w:rsidR="00865428" w:rsidRDefault="00865428" w:rsidP="00865428">
      <w:r>
        <w:t xml:space="preserve">11011 Berlin </w:t>
      </w:r>
    </w:p>
    <w:p w14:paraId="66AF3DEC" w14:textId="77777777" w:rsidR="00865428" w:rsidRDefault="00865428" w:rsidP="00865428"/>
    <w:p w14:paraId="6BE782D0" w14:textId="77777777" w:rsidR="00865428" w:rsidRDefault="00865428" w:rsidP="00865428"/>
    <w:p w14:paraId="2B925DF9" w14:textId="77777777" w:rsidR="00865428" w:rsidRDefault="00865428" w:rsidP="00865428"/>
    <w:p w14:paraId="292BEF67" w14:textId="77777777" w:rsidR="00865428" w:rsidRDefault="00865428" w:rsidP="00865428">
      <w:pPr>
        <w:jc w:val="right"/>
      </w:pPr>
    </w:p>
    <w:p w14:paraId="158C0302" w14:textId="77777777" w:rsidR="00865428" w:rsidRPr="00C5789F" w:rsidRDefault="000B2AB4" w:rsidP="00865428">
      <w:pPr>
        <w:jc w:val="right"/>
      </w:pPr>
      <w:r>
        <w:t xml:space="preserve">Hamburg, </w:t>
      </w:r>
      <w:r>
        <w:rPr>
          <w:rFonts w:ascii="HAW Frutiger Next Regular" w:hAnsi="HAW Frutiger Next Regular"/>
        </w:rPr>
        <w:fldChar w:fldCharType="begin"/>
      </w:r>
      <w:r>
        <w:rPr>
          <w:rFonts w:ascii="HAW Frutiger Next Regular" w:hAnsi="HAW Frutiger Next Regular"/>
        </w:rPr>
        <w:instrText xml:space="preserve"> </w:instrText>
      </w:r>
      <w:r>
        <w:instrText>DATE</w:instrText>
      </w:r>
      <w:r>
        <w:rPr>
          <w:rFonts w:ascii="HAW Frutiger Next Regular" w:hAnsi="HAW Frutiger Next Regular"/>
        </w:rPr>
        <w:instrText xml:space="preserve"> \@"</w:instrText>
      </w:r>
      <w:r>
        <w:instrText>d. MMMM yyyy</w:instrText>
      </w:r>
      <w:r>
        <w:rPr>
          <w:rFonts w:ascii="HAW Frutiger Next Regular" w:hAnsi="HAW Frutiger Next Regular"/>
        </w:rPr>
        <w:instrText xml:space="preserve">" </w:instrText>
      </w:r>
      <w:r>
        <w:rPr>
          <w:rFonts w:ascii="HAW Frutiger Next Regular" w:hAnsi="HAW Frutiger Next Regular"/>
        </w:rPr>
        <w:fldChar w:fldCharType="separate"/>
      </w:r>
      <w:r w:rsidR="00027180">
        <w:rPr>
          <w:noProof/>
        </w:rPr>
        <w:t>15. März 2015</w:t>
      </w:r>
      <w:r>
        <w:rPr>
          <w:rFonts w:ascii="HAW Frutiger Next Regular" w:hAnsi="HAW Frutiger Next Regular"/>
        </w:rPr>
        <w:fldChar w:fldCharType="end"/>
      </w:r>
    </w:p>
    <w:p w14:paraId="375C2D3B" w14:textId="77777777" w:rsidR="00865428" w:rsidRDefault="00865428" w:rsidP="00865428"/>
    <w:p w14:paraId="6640118A" w14:textId="77777777" w:rsidR="00865428" w:rsidRPr="00B8019E" w:rsidRDefault="00865428" w:rsidP="00865428">
      <w:pPr>
        <w:rPr>
          <w:b/>
        </w:rPr>
      </w:pPr>
      <w:bookmarkStart w:id="0" w:name="_GoBack"/>
      <w:r w:rsidRPr="00B8019E">
        <w:rPr>
          <w:b/>
        </w:rPr>
        <w:t>Referentenentwurf eines Zweiten Gesetzes zur Änderung des Telemediengesetzes</w:t>
      </w:r>
    </w:p>
    <w:bookmarkEnd w:id="0"/>
    <w:p w14:paraId="42EDC48F" w14:textId="77777777" w:rsidR="00865428" w:rsidRDefault="00865428" w:rsidP="00865428"/>
    <w:p w14:paraId="369A6B3B" w14:textId="77777777" w:rsidR="00865428" w:rsidRDefault="00865428" w:rsidP="00865428">
      <w:r>
        <w:t>Sehr geehrter Herr/Frau X</w:t>
      </w:r>
      <w:r w:rsidR="000B2AB4">
        <w:t>,</w:t>
      </w:r>
    </w:p>
    <w:p w14:paraId="5D1082A2" w14:textId="77777777" w:rsidR="00865428" w:rsidRDefault="00865428" w:rsidP="00865428"/>
    <w:p w14:paraId="5D7076A3" w14:textId="77777777" w:rsidR="00865428" w:rsidRDefault="00865428" w:rsidP="00865428">
      <w:r>
        <w:t xml:space="preserve">wir schreiben Ihnen, da der vom </w:t>
      </w:r>
      <w:proofErr w:type="spellStart"/>
      <w:r>
        <w:t>BMWi</w:t>
      </w:r>
      <w:proofErr w:type="spellEnd"/>
      <w:r>
        <w:t xml:space="preserve"> vorgeschlagene Referentenentwurf zur </w:t>
      </w:r>
      <w:r w:rsidR="001E73A2">
        <w:t>Neuregelung</w:t>
      </w:r>
      <w:r>
        <w:t xml:space="preserve"> des TMG</w:t>
      </w:r>
      <w:r>
        <w:rPr>
          <w:rStyle w:val="Funotenzeichen"/>
        </w:rPr>
        <w:footnoteReference w:id="1"/>
      </w:r>
      <w:r>
        <w:t xml:space="preserve"> an seinem erklärten Ziel, </w:t>
      </w:r>
      <w:r w:rsidR="001E73A2">
        <w:t xml:space="preserve">der </w:t>
      </w:r>
      <w:r>
        <w:t>Schaffung von Rechtsicherheit für öffentliche WLANs und damit Verbreitung eben dieser, vorbeigeht und sogar das Gegenteil bewirkt.</w:t>
      </w:r>
    </w:p>
    <w:p w14:paraId="3E8439BC" w14:textId="77777777" w:rsidR="00865428" w:rsidRDefault="00865428" w:rsidP="00865428"/>
    <w:p w14:paraId="71A7B810" w14:textId="77777777" w:rsidR="00865428" w:rsidRDefault="00865428" w:rsidP="00865428">
      <w:r>
        <w:t>In Hamburg betreiben Freifunker über 700 öffentliche, unbegrenzt kostenlose und freie WLAN Zugangspunkte</w:t>
      </w:r>
      <w:r>
        <w:rPr>
          <w:rStyle w:val="Funotenzeichen"/>
        </w:rPr>
        <w:footnoteReference w:id="2"/>
      </w:r>
      <w:r>
        <w:t>. Diese werden überwiegend von Privatpersonen, kleinen Gewerb</w:t>
      </w:r>
      <w:r>
        <w:t>e</w:t>
      </w:r>
      <w:r>
        <w:t>treibenden und Vereinen betrieben</w:t>
      </w:r>
      <w:r>
        <w:rPr>
          <w:rStyle w:val="Funotenzeichen"/>
        </w:rPr>
        <w:footnoteReference w:id="3"/>
      </w:r>
      <w:r>
        <w:t xml:space="preserve">. Gerade für diese Gruppen schafft der neue Gesetzentwurf </w:t>
      </w:r>
      <w:r w:rsidR="001E73A2">
        <w:t>unüberwindbare</w:t>
      </w:r>
      <w:r>
        <w:t xml:space="preserve"> Hürden.</w:t>
      </w:r>
    </w:p>
    <w:p w14:paraId="4A4D24B0" w14:textId="77777777" w:rsidR="00865428" w:rsidRDefault="00865428" w:rsidP="00865428"/>
    <w:p w14:paraId="0C855CEA" w14:textId="77777777" w:rsidR="00865428" w:rsidRDefault="00865428" w:rsidP="00865428">
      <w:r>
        <w:t xml:space="preserve">Laut einer </w:t>
      </w:r>
      <w:proofErr w:type="spellStart"/>
      <w:r>
        <w:t>eco</w:t>
      </w:r>
      <w:proofErr w:type="spellEnd"/>
      <w:r>
        <w:t>-Studie</w:t>
      </w:r>
      <w:r>
        <w:rPr>
          <w:rStyle w:val="Funotenzeichen"/>
        </w:rPr>
        <w:footnoteReference w:id="4"/>
      </w:r>
      <w:r>
        <w:t xml:space="preserve"> von Ende 2014 gibt es in Deutschland nur 15.000 offene WLANs. Hi</w:t>
      </w:r>
      <w:r>
        <w:t>e</w:t>
      </w:r>
      <w:r>
        <w:t xml:space="preserve">ran hat </w:t>
      </w:r>
      <w:proofErr w:type="spellStart"/>
      <w:r>
        <w:t>Freifunk</w:t>
      </w:r>
      <w:proofErr w:type="spellEnd"/>
      <w:r>
        <w:t>, mit 10.000 Zugangspunkten deutschlandweit, einen Anteil von Zweidrittel</w:t>
      </w:r>
      <w:r>
        <w:rPr>
          <w:rStyle w:val="Funotenzeichen"/>
        </w:rPr>
        <w:footnoteReference w:id="5"/>
      </w:r>
      <w:r>
        <w:t xml:space="preserve">. Im weltweiten Vergleich ist Deutschland damit mit einem offenen Zugangspunkt pro knapp 5.500 Einwohnern in dieser Hinsicht ein Entwicklungsland. Zum Vergleich, in Schweden gibt es 5-mal mehr offene Zugänge pro Einwohner, in Südkorea sogar 20-mal mehr. </w:t>
      </w:r>
    </w:p>
    <w:p w14:paraId="734A42D7" w14:textId="77777777" w:rsidR="001E73A2" w:rsidRDefault="001E73A2" w:rsidP="00865428"/>
    <w:p w14:paraId="02F3170A" w14:textId="77777777" w:rsidR="00865428" w:rsidRDefault="00865428" w:rsidP="00865428">
      <w:r>
        <w:t xml:space="preserve">Als hauptverantwortlich für diesen Umstand sehen wir die Anwendung der </w:t>
      </w:r>
      <w:proofErr w:type="spellStart"/>
      <w:r>
        <w:t>Störerhaftung</w:t>
      </w:r>
      <w:proofErr w:type="spellEnd"/>
      <w:r>
        <w:t xml:space="preserve"> aus dem Zivilrecht auf Internetzugänge. Aus diesem Grund begrüßen wir grundsätzlich eine Ne</w:t>
      </w:r>
      <w:r>
        <w:t>u</w:t>
      </w:r>
      <w:r>
        <w:t xml:space="preserve">regelung. Allerdings ist der </w:t>
      </w:r>
      <w:r w:rsidR="001E73A2">
        <w:t>Referentenentwurf</w:t>
      </w:r>
      <w:r>
        <w:t xml:space="preserve"> dazu denkbar ungeeignet, wie aus der ang</w:t>
      </w:r>
      <w:r>
        <w:t>e</w:t>
      </w:r>
      <w:r>
        <w:t>hängten Darstellung des Fördervereins Freie Netzwerke e.V. hervorgeht. Wir schließen uns dieser Stellungnahme in allen Argumentation</w:t>
      </w:r>
      <w:r w:rsidR="001E73A2">
        <w:t>s</w:t>
      </w:r>
      <w:r>
        <w:t>punkten an.</w:t>
      </w:r>
    </w:p>
    <w:p w14:paraId="42C78185" w14:textId="77777777" w:rsidR="001E73A2" w:rsidRDefault="001E73A2" w:rsidP="00865428"/>
    <w:p w14:paraId="4D1C663B" w14:textId="5365F360" w:rsidR="00865428" w:rsidRDefault="00865428" w:rsidP="00F4690D">
      <w:pPr>
        <w:jc w:val="left"/>
      </w:pPr>
      <w:r>
        <w:t>Bitte setzen Sie sich dafür ein, dass der Referentenentwurf so nicht beschlossen wird und d</w:t>
      </w:r>
      <w:r>
        <w:t>a</w:t>
      </w:r>
      <w:r w:rsidR="001E73A2">
        <w:t>mit das Gegenteil von dem bewirkt, was im</w:t>
      </w:r>
      <w:r>
        <w:t xml:space="preserve"> Koal</w:t>
      </w:r>
      <w:r w:rsidR="001E73A2">
        <w:t>i</w:t>
      </w:r>
      <w:r>
        <w:t xml:space="preserve">tionsvertrag eigentlich </w:t>
      </w:r>
      <w:r w:rsidR="001E73A2">
        <w:t>vereinbart</w:t>
      </w:r>
      <w:r>
        <w:t xml:space="preserve"> wurde: "</w:t>
      </w:r>
      <w:r w:rsidR="00517D6A">
        <w:t>[</w:t>
      </w:r>
      <w:r>
        <w:t>...</w:t>
      </w:r>
      <w:r w:rsidR="00517D6A">
        <w:t>]</w:t>
      </w:r>
      <w:r>
        <w:t xml:space="preserve"> die Etablierung heterogener, frei vernetzter und lokaler Communities und ihrer Infr</w:t>
      </w:r>
      <w:r>
        <w:t>a</w:t>
      </w:r>
      <w:r>
        <w:t>struk</w:t>
      </w:r>
      <w:r w:rsidR="00517D6A">
        <w:t>turen [zu]</w:t>
      </w:r>
      <w:r>
        <w:t xml:space="preserve"> forcieren."</w:t>
      </w:r>
      <w:r w:rsidR="009A2E10">
        <w:rPr>
          <w:rStyle w:val="Funotenzeichen"/>
        </w:rPr>
        <w:footnoteReference w:id="6"/>
      </w:r>
    </w:p>
    <w:p w14:paraId="558AB861" w14:textId="77777777" w:rsidR="00865428" w:rsidRDefault="00865428" w:rsidP="00865428"/>
    <w:p w14:paraId="45D03E00" w14:textId="77777777" w:rsidR="00865428" w:rsidRDefault="00865428" w:rsidP="00865428">
      <w:proofErr w:type="spellStart"/>
      <w:r>
        <w:t>Freifunk</w:t>
      </w:r>
      <w:proofErr w:type="spellEnd"/>
      <w:r>
        <w:t xml:space="preserve"> Hamburg schlägt stattdessen die Abschaffung der Anwendung der </w:t>
      </w:r>
      <w:proofErr w:type="spellStart"/>
      <w:r>
        <w:t>Störerhaftung</w:t>
      </w:r>
      <w:proofErr w:type="spellEnd"/>
      <w:r>
        <w:t xml:space="preserve"> auf das Internet vor - so wie es in allen anderen europäischen Ländern der Fall ist - um damit die Lücke zwischen Deutschland und dem Rest der EU zu schließen.</w:t>
      </w:r>
    </w:p>
    <w:p w14:paraId="60E75AE4" w14:textId="77777777" w:rsidR="00865428" w:rsidRDefault="00865428" w:rsidP="00865428"/>
    <w:p w14:paraId="2696D551" w14:textId="77777777" w:rsidR="00865428" w:rsidRDefault="00865428" w:rsidP="00865428">
      <w:r>
        <w:t>Wir würden uns freuen, wenn Sie unsere Argumente für Ihre Entscheidungsfindung heranzi</w:t>
      </w:r>
      <w:r>
        <w:t>e</w:t>
      </w:r>
      <w:r>
        <w:t>hen würden. Gerne stehen wir Ihnen für ein persönliches Gespräch zur Verfügung.</w:t>
      </w:r>
    </w:p>
    <w:p w14:paraId="03823AE7" w14:textId="77777777" w:rsidR="00865428" w:rsidRDefault="00865428" w:rsidP="00865428"/>
    <w:p w14:paraId="361A656B" w14:textId="77777777" w:rsidR="005F2A9B" w:rsidRDefault="005F2A9B" w:rsidP="00865428"/>
    <w:p w14:paraId="2DB187DF" w14:textId="77777777" w:rsidR="00865428" w:rsidRDefault="00865428" w:rsidP="00865428">
      <w:r>
        <w:t xml:space="preserve">Für </w:t>
      </w:r>
      <w:proofErr w:type="spellStart"/>
      <w:r>
        <w:t>Freifunk</w:t>
      </w:r>
      <w:proofErr w:type="spellEnd"/>
      <w:r>
        <w:t xml:space="preserve"> Hamburg, m</w:t>
      </w:r>
      <w:r w:rsidR="000B2AB4">
        <w:t>it freundlichen Grü</w:t>
      </w:r>
      <w:r w:rsidR="000B2AB4" w:rsidRPr="00E74722">
        <w:t>ß</w:t>
      </w:r>
      <w:r>
        <w:t>en</w:t>
      </w:r>
    </w:p>
    <w:p w14:paraId="0EB6533A" w14:textId="77777777" w:rsidR="00865428" w:rsidRDefault="00865428" w:rsidP="00865428"/>
    <w:p w14:paraId="03A38A0D" w14:textId="77777777" w:rsidR="00865428" w:rsidRDefault="00865428" w:rsidP="00865428"/>
    <w:p w14:paraId="33F3CE1E" w14:textId="77777777" w:rsidR="005F2A9B" w:rsidRDefault="005F2A9B" w:rsidP="00865428"/>
    <w:p w14:paraId="2B3733FC" w14:textId="77777777" w:rsidR="005F2A9B" w:rsidRDefault="005F2A9B" w:rsidP="00865428"/>
    <w:p w14:paraId="7FD21147" w14:textId="77777777" w:rsidR="005F2A9B" w:rsidRDefault="005F2A9B" w:rsidP="00865428"/>
    <w:p w14:paraId="38EDBC9E" w14:textId="77777777" w:rsidR="00865428" w:rsidRDefault="00865428" w:rsidP="00865428"/>
    <w:p w14:paraId="1369BB90" w14:textId="77777777" w:rsidR="00865428" w:rsidRPr="002D63CA" w:rsidRDefault="00865428" w:rsidP="00865428">
      <w:r>
        <w:t>Sven Anders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 Krüger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 Schmidt</w:t>
      </w:r>
    </w:p>
    <w:sectPr w:rsidR="00865428" w:rsidRPr="002D63CA" w:rsidSect="00865428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E0B5" w14:textId="77777777" w:rsidR="001E73A2" w:rsidRDefault="001E73A2" w:rsidP="00865428">
      <w:r>
        <w:separator/>
      </w:r>
    </w:p>
  </w:endnote>
  <w:endnote w:type="continuationSeparator" w:id="0">
    <w:p w14:paraId="51454B3B" w14:textId="77777777" w:rsidR="001E73A2" w:rsidRDefault="001E73A2" w:rsidP="0086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W Frutiger Next Regular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A03B8" w14:textId="77777777" w:rsidR="001E73A2" w:rsidRDefault="001E73A2" w:rsidP="00865428">
      <w:r>
        <w:separator/>
      </w:r>
    </w:p>
  </w:footnote>
  <w:footnote w:type="continuationSeparator" w:id="0">
    <w:p w14:paraId="3FB0BA0B" w14:textId="77777777" w:rsidR="001E73A2" w:rsidRDefault="001E73A2" w:rsidP="00865428">
      <w:r>
        <w:continuationSeparator/>
      </w:r>
    </w:p>
  </w:footnote>
  <w:footnote w:id="1">
    <w:p w14:paraId="38F812AF" w14:textId="77777777" w:rsidR="001E73A2" w:rsidRPr="00865428" w:rsidRDefault="001E73A2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865428">
        <w:t>http://www.bmwi.de/BMWi/Redaktion/PDF/S-T/telemedienaenderungsgesetz,property=pdf,bereich=bmwi2012,sprache=de,rwb=true.pdf</w:t>
      </w:r>
    </w:p>
  </w:footnote>
  <w:footnote w:id="2">
    <w:p w14:paraId="1FF191A7" w14:textId="77777777" w:rsidR="001E73A2" w:rsidRPr="00865428" w:rsidRDefault="001E73A2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http://knotenkarte.de</w:t>
      </w:r>
    </w:p>
  </w:footnote>
  <w:footnote w:id="3">
    <w:p w14:paraId="116D717D" w14:textId="77777777" w:rsidR="001E73A2" w:rsidRPr="00865428" w:rsidRDefault="001E73A2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https://hamburg.freifunk.net/wo-wird-gefunkt#Orte</w:t>
      </w:r>
    </w:p>
  </w:footnote>
  <w:footnote w:id="4">
    <w:p w14:paraId="2EA77645" w14:textId="77777777" w:rsidR="001E73A2" w:rsidRPr="00865428" w:rsidRDefault="001E73A2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https://www.eco.de/wp-content/blogs.dir/eco_politbrief3_2014_web_final.pdf</w:t>
      </w:r>
    </w:p>
  </w:footnote>
  <w:footnote w:id="5">
    <w:p w14:paraId="6970EED5" w14:textId="77777777" w:rsidR="001E73A2" w:rsidRPr="00865428" w:rsidRDefault="001E73A2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http://freifunk.net/wie-mache-ich-mit/community-finden/</w:t>
      </w:r>
    </w:p>
  </w:footnote>
  <w:footnote w:id="6">
    <w:p w14:paraId="2D5C5C8B" w14:textId="4787F9FF" w:rsidR="009A2E10" w:rsidRPr="009A2E10" w:rsidRDefault="009A2E10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865428">
        <w:t>http://www.spd.de/linkableblob/112790/data/2013</w:t>
      </w:r>
      <w:r>
        <w:t>1127_koalitionsvertrag.pdf oder h</w:t>
      </w:r>
      <w:r w:rsidRPr="00865428">
        <w:t>ttps://www.cdu.de/sites/default/files/media/dokumente/koalitionsvertrag.pdf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E589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20E4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848C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D84E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1543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/>
  <w:attachedTemplate r:id="rId1"/>
  <w:defaultTabStop w:val="284"/>
  <w:autoHyphenation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8"/>
    <w:rsid w:val="00027180"/>
    <w:rsid w:val="000B2AB4"/>
    <w:rsid w:val="001E73A2"/>
    <w:rsid w:val="002F062E"/>
    <w:rsid w:val="00517D6A"/>
    <w:rsid w:val="005F2A9B"/>
    <w:rsid w:val="007558A4"/>
    <w:rsid w:val="00865428"/>
    <w:rsid w:val="009A2E10"/>
    <w:rsid w:val="00B8019E"/>
    <w:rsid w:val="00C22E40"/>
    <w:rsid w:val="00F469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8C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61BD"/>
    <w:pPr>
      <w:jc w:val="both"/>
    </w:pPr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9D7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resszeile">
    <w:name w:val="Adresszeile"/>
    <w:basedOn w:val="Absatzstandardschriftart"/>
    <w:rsid w:val="00C5789F"/>
    <w:rPr>
      <w:sz w:val="16"/>
    </w:rPr>
  </w:style>
  <w:style w:type="character" w:customStyle="1" w:styleId="berschrift3Zeichen">
    <w:name w:val="Überschrift 3 Zeichen"/>
    <w:basedOn w:val="Absatzstandardschriftart"/>
    <w:link w:val="berschrift3"/>
    <w:rsid w:val="009D73E7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Name">
    <w:name w:val="Name"/>
    <w:basedOn w:val="Kopf"/>
    <w:link w:val="NameChar"/>
    <w:rsid w:val="002F062E"/>
    <w:rPr>
      <w:b/>
      <w:sz w:val="24"/>
    </w:rPr>
  </w:style>
  <w:style w:type="paragraph" w:customStyle="1" w:styleId="Kopf">
    <w:name w:val="Kopf"/>
    <w:basedOn w:val="Standard"/>
    <w:link w:val="KopfChar"/>
    <w:rsid w:val="00C22E40"/>
    <w:pPr>
      <w:tabs>
        <w:tab w:val="left" w:pos="0"/>
        <w:tab w:val="right" w:pos="9072"/>
      </w:tabs>
      <w:jc w:val="right"/>
    </w:pPr>
    <w:rPr>
      <w:rFonts w:cs="Arial"/>
      <w:sz w:val="18"/>
      <w:szCs w:val="18"/>
    </w:rPr>
  </w:style>
  <w:style w:type="character" w:customStyle="1" w:styleId="KopfChar">
    <w:name w:val="Kopf Char"/>
    <w:basedOn w:val="Absatzstandardschriftart"/>
    <w:link w:val="Kopf"/>
    <w:rsid w:val="00C22E40"/>
    <w:rPr>
      <w:rFonts w:cs="Arial"/>
      <w:sz w:val="18"/>
      <w:szCs w:val="18"/>
      <w:lang w:eastAsia="de-DE"/>
    </w:rPr>
  </w:style>
  <w:style w:type="paragraph" w:customStyle="1" w:styleId="Logo">
    <w:name w:val="Logo"/>
    <w:basedOn w:val="Standard"/>
    <w:rsid w:val="001742CC"/>
    <w:pPr>
      <w:jc w:val="right"/>
    </w:pPr>
    <w:rPr>
      <w:rFonts w:ascii="Arial" w:hAnsi="Arial"/>
      <w:b/>
      <w:bCs/>
      <w:i/>
      <w:iCs/>
      <w:sz w:val="18"/>
      <w:szCs w:val="20"/>
    </w:rPr>
  </w:style>
  <w:style w:type="character" w:customStyle="1" w:styleId="NameChar">
    <w:name w:val="Name Char"/>
    <w:basedOn w:val="KopfChar"/>
    <w:link w:val="Name"/>
    <w:rsid w:val="002F062E"/>
    <w:rPr>
      <w:rFonts w:cs="Arial"/>
      <w:b/>
      <w:sz w:val="24"/>
      <w:szCs w:val="18"/>
      <w:lang w:eastAsia="de-DE"/>
    </w:rPr>
  </w:style>
  <w:style w:type="paragraph" w:styleId="Funotentext">
    <w:name w:val="footnote text"/>
    <w:basedOn w:val="Standard"/>
    <w:link w:val="FunotentextZeichen"/>
    <w:rsid w:val="00865428"/>
    <w:pPr>
      <w:jc w:val="left"/>
    </w:pPr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865428"/>
    <w:rPr>
      <w:sz w:val="16"/>
      <w:szCs w:val="24"/>
      <w:lang w:eastAsia="de-DE"/>
    </w:rPr>
  </w:style>
  <w:style w:type="character" w:styleId="Funotenzeichen">
    <w:name w:val="footnote reference"/>
    <w:basedOn w:val="Absatzstandardschriftart"/>
    <w:rsid w:val="00865428"/>
    <w:rPr>
      <w:vertAlign w:val="superscript"/>
    </w:rPr>
  </w:style>
  <w:style w:type="paragraph" w:styleId="Sprechblasentext">
    <w:name w:val="Balloon Text"/>
    <w:basedOn w:val="Standard"/>
    <w:link w:val="SprechblasentextZeichen"/>
    <w:rsid w:val="001E73A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1E73A2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61BD"/>
    <w:pPr>
      <w:jc w:val="both"/>
    </w:pPr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qFormat/>
    <w:rsid w:val="009D7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resszeile">
    <w:name w:val="Adresszeile"/>
    <w:basedOn w:val="Absatzstandardschriftart"/>
    <w:rsid w:val="00C5789F"/>
    <w:rPr>
      <w:sz w:val="16"/>
    </w:rPr>
  </w:style>
  <w:style w:type="character" w:customStyle="1" w:styleId="berschrift3Zeichen">
    <w:name w:val="Überschrift 3 Zeichen"/>
    <w:basedOn w:val="Absatzstandardschriftart"/>
    <w:link w:val="berschrift3"/>
    <w:rsid w:val="009D73E7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Name">
    <w:name w:val="Name"/>
    <w:basedOn w:val="Kopf"/>
    <w:link w:val="NameChar"/>
    <w:rsid w:val="002F062E"/>
    <w:rPr>
      <w:b/>
      <w:sz w:val="24"/>
    </w:rPr>
  </w:style>
  <w:style w:type="paragraph" w:customStyle="1" w:styleId="Kopf">
    <w:name w:val="Kopf"/>
    <w:basedOn w:val="Standard"/>
    <w:link w:val="KopfChar"/>
    <w:rsid w:val="00C22E40"/>
    <w:pPr>
      <w:tabs>
        <w:tab w:val="left" w:pos="0"/>
        <w:tab w:val="right" w:pos="9072"/>
      </w:tabs>
      <w:jc w:val="right"/>
    </w:pPr>
    <w:rPr>
      <w:rFonts w:cs="Arial"/>
      <w:sz w:val="18"/>
      <w:szCs w:val="18"/>
    </w:rPr>
  </w:style>
  <w:style w:type="character" w:customStyle="1" w:styleId="KopfChar">
    <w:name w:val="Kopf Char"/>
    <w:basedOn w:val="Absatzstandardschriftart"/>
    <w:link w:val="Kopf"/>
    <w:rsid w:val="00C22E40"/>
    <w:rPr>
      <w:rFonts w:cs="Arial"/>
      <w:sz w:val="18"/>
      <w:szCs w:val="18"/>
      <w:lang w:eastAsia="de-DE"/>
    </w:rPr>
  </w:style>
  <w:style w:type="paragraph" w:customStyle="1" w:styleId="Logo">
    <w:name w:val="Logo"/>
    <w:basedOn w:val="Standard"/>
    <w:rsid w:val="001742CC"/>
    <w:pPr>
      <w:jc w:val="right"/>
    </w:pPr>
    <w:rPr>
      <w:rFonts w:ascii="Arial" w:hAnsi="Arial"/>
      <w:b/>
      <w:bCs/>
      <w:i/>
      <w:iCs/>
      <w:sz w:val="18"/>
      <w:szCs w:val="20"/>
    </w:rPr>
  </w:style>
  <w:style w:type="character" w:customStyle="1" w:styleId="NameChar">
    <w:name w:val="Name Char"/>
    <w:basedOn w:val="KopfChar"/>
    <w:link w:val="Name"/>
    <w:rsid w:val="002F062E"/>
    <w:rPr>
      <w:rFonts w:cs="Arial"/>
      <w:b/>
      <w:sz w:val="24"/>
      <w:szCs w:val="18"/>
      <w:lang w:eastAsia="de-DE"/>
    </w:rPr>
  </w:style>
  <w:style w:type="paragraph" w:styleId="Funotentext">
    <w:name w:val="footnote text"/>
    <w:basedOn w:val="Standard"/>
    <w:link w:val="FunotentextZeichen"/>
    <w:rsid w:val="00865428"/>
    <w:pPr>
      <w:jc w:val="left"/>
    </w:pPr>
    <w:rPr>
      <w:sz w:val="16"/>
    </w:rPr>
  </w:style>
  <w:style w:type="character" w:customStyle="1" w:styleId="FunotentextZeichen">
    <w:name w:val="Fußnotentext Zeichen"/>
    <w:basedOn w:val="Absatzstandardschriftart"/>
    <w:link w:val="Funotentext"/>
    <w:rsid w:val="00865428"/>
    <w:rPr>
      <w:sz w:val="16"/>
      <w:szCs w:val="24"/>
      <w:lang w:eastAsia="de-DE"/>
    </w:rPr>
  </w:style>
  <w:style w:type="character" w:styleId="Funotenzeichen">
    <w:name w:val="footnote reference"/>
    <w:basedOn w:val="Absatzstandardschriftart"/>
    <w:rsid w:val="00865428"/>
    <w:rPr>
      <w:vertAlign w:val="superscript"/>
    </w:rPr>
  </w:style>
  <w:style w:type="paragraph" w:styleId="Sprechblasentext">
    <w:name w:val="Balloon Text"/>
    <w:basedOn w:val="Standard"/>
    <w:link w:val="SprechblasentextZeichen"/>
    <w:rsid w:val="001E73A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1E73A2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mir%20SSD:Users:andre:Dropbox:IT:Office_Vorlagen: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C3D18-F8F3-1C4E-982E-541B38AE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2</Pages>
  <Words>367</Words>
  <Characters>2313</Characters>
  <Application>Microsoft Macintosh Word</Application>
  <DocSecurity>0</DocSecurity>
  <Lines>19</Lines>
  <Paragraphs>5</Paragraphs>
  <ScaleCrop>false</ScaleCrop>
  <Company> 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André Schmidt</dc:title>
  <dc:subject/>
  <dc:creator>Andre</dc:creator>
  <cp:keywords/>
  <dc:description/>
  <cp:lastModifiedBy>Andre</cp:lastModifiedBy>
  <cp:revision>2</cp:revision>
  <cp:lastPrinted>2015-03-15T13:19:00Z</cp:lastPrinted>
  <dcterms:created xsi:type="dcterms:W3CDTF">2015-03-15T13:19:00Z</dcterms:created>
  <dcterms:modified xsi:type="dcterms:W3CDTF">2015-03-15T13:19:00Z</dcterms:modified>
</cp:coreProperties>
</file>